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0" w:type="dxa"/>
        <w:tblLook w:val="00A0" w:firstRow="1" w:lastRow="0" w:firstColumn="1" w:lastColumn="0" w:noHBand="0" w:noVBand="0"/>
      </w:tblPr>
      <w:tblGrid>
        <w:gridCol w:w="9047"/>
      </w:tblGrid>
      <w:tr w:rsidR="00650F30" w:rsidRPr="006E46F3" w:rsidTr="1D7F497C">
        <w:tc>
          <w:tcPr>
            <w:tcW w:w="9047" w:type="dxa"/>
            <w:tcBorders>
              <w:top w:val="nil"/>
              <w:left w:val="nil"/>
              <w:bottom w:val="nil"/>
              <w:right w:val="nil"/>
            </w:tcBorders>
            <w:shd w:val="clear" w:color="auto" w:fill="FFFFFF"/>
          </w:tcPr>
          <w:p w:rsidR="00650F30" w:rsidRPr="006E46F3" w:rsidRDefault="00650F30">
            <w:pPr>
              <w:pStyle w:val="Navadensplet"/>
              <w:spacing w:after="0"/>
              <w:jc w:val="center"/>
              <w:rPr>
                <w:b/>
                <w:i/>
              </w:rPr>
            </w:pPr>
          </w:p>
        </w:tc>
      </w:tr>
      <w:tr w:rsidR="00650F30" w:rsidRPr="006E46F3" w:rsidTr="1D7F497C">
        <w:tc>
          <w:tcPr>
            <w:tcW w:w="9047" w:type="dxa"/>
            <w:tcBorders>
              <w:top w:val="nil"/>
              <w:left w:val="nil"/>
              <w:bottom w:val="nil"/>
              <w:right w:val="nil"/>
            </w:tcBorders>
            <w:shd w:val="clear" w:color="auto" w:fill="F4B083"/>
          </w:tcPr>
          <w:p w:rsidR="00650F30" w:rsidRPr="00705A9D" w:rsidRDefault="00650F30" w:rsidP="1D7F497C">
            <w:pPr>
              <w:pStyle w:val="Navadensplet"/>
              <w:spacing w:after="0"/>
              <w:jc w:val="center"/>
              <w:rPr>
                <w:b/>
                <w:bCs/>
                <w:i/>
                <w:iCs/>
                <w:sz w:val="36"/>
                <w:szCs w:val="36"/>
              </w:rPr>
            </w:pPr>
            <w:r w:rsidRPr="00705A9D">
              <w:rPr>
                <w:b/>
                <w:bCs/>
                <w:i/>
                <w:iCs/>
                <w:sz w:val="36"/>
                <w:szCs w:val="36"/>
              </w:rPr>
              <w:t xml:space="preserve">VABILO na Unesco projekt </w:t>
            </w:r>
          </w:p>
          <w:p w:rsidR="00650F30" w:rsidRPr="006E46F3" w:rsidRDefault="00D539C6" w:rsidP="1D7F497C">
            <w:pPr>
              <w:pStyle w:val="Navadensplet"/>
              <w:spacing w:after="0"/>
              <w:jc w:val="center"/>
              <w:rPr>
                <w:rFonts w:ascii="Curlz MT" w:hAnsi="Curlz MT"/>
                <w:b/>
                <w:bCs/>
                <w:i/>
                <w:iCs/>
              </w:rPr>
            </w:pPr>
            <w:r>
              <w:rPr>
                <w:b/>
                <w:bCs/>
                <w:i/>
                <w:iCs/>
                <w:sz w:val="36"/>
                <w:szCs w:val="36"/>
              </w:rPr>
              <w:t>V ŠOLI ČEBEL</w:t>
            </w:r>
            <w:r w:rsidR="00650F30" w:rsidRPr="00705A9D">
              <w:rPr>
                <w:b/>
                <w:bCs/>
                <w:i/>
                <w:iCs/>
                <w:sz w:val="36"/>
                <w:szCs w:val="36"/>
              </w:rPr>
              <w:t xml:space="preserve"> </w:t>
            </w:r>
          </w:p>
        </w:tc>
      </w:tr>
    </w:tbl>
    <w:p w:rsidR="008D5A07" w:rsidRPr="005A2AA3" w:rsidRDefault="00650F30" w:rsidP="00760803">
      <w:pPr>
        <w:pStyle w:val="Navadensplet"/>
        <w:spacing w:line="360" w:lineRule="auto"/>
        <w:jc w:val="both"/>
        <w:rPr>
          <w:rFonts w:asciiTheme="minorHAnsi" w:hAnsiTheme="minorHAnsi" w:cstheme="minorHAnsi"/>
          <w:bCs/>
          <w:sz w:val="22"/>
          <w:szCs w:val="22"/>
        </w:rPr>
      </w:pPr>
      <w:r w:rsidRPr="005A2AA3">
        <w:rPr>
          <w:rFonts w:asciiTheme="minorHAnsi" w:hAnsiTheme="minorHAnsi" w:cstheme="minorHAnsi"/>
          <w:bCs/>
          <w:sz w:val="22"/>
          <w:szCs w:val="22"/>
        </w:rPr>
        <w:t xml:space="preserve">Vabimo vas, da se nam pridružite na </w:t>
      </w:r>
      <w:r w:rsidR="00D235E6">
        <w:rPr>
          <w:rFonts w:asciiTheme="minorHAnsi" w:hAnsiTheme="minorHAnsi" w:cstheme="minorHAnsi"/>
          <w:bCs/>
          <w:sz w:val="22"/>
          <w:szCs w:val="22"/>
        </w:rPr>
        <w:t>4</w:t>
      </w:r>
      <w:r w:rsidR="0058089C" w:rsidRPr="005A2AA3">
        <w:rPr>
          <w:rFonts w:asciiTheme="minorHAnsi" w:hAnsiTheme="minorHAnsi" w:cstheme="minorHAnsi"/>
          <w:bCs/>
          <w:sz w:val="22"/>
          <w:szCs w:val="22"/>
        </w:rPr>
        <w:t xml:space="preserve">. </w:t>
      </w:r>
      <w:r w:rsidRPr="005A2AA3">
        <w:rPr>
          <w:rFonts w:asciiTheme="minorHAnsi" w:hAnsiTheme="minorHAnsi" w:cstheme="minorHAnsi"/>
          <w:bCs/>
          <w:sz w:val="22"/>
          <w:szCs w:val="22"/>
        </w:rPr>
        <w:t>Unescovem projektu »</w:t>
      </w:r>
      <w:r w:rsidR="008D5A07" w:rsidRPr="005A2AA3">
        <w:rPr>
          <w:rFonts w:asciiTheme="minorHAnsi" w:hAnsiTheme="minorHAnsi" w:cstheme="minorHAnsi"/>
          <w:b/>
          <w:bCs/>
          <w:sz w:val="22"/>
          <w:szCs w:val="22"/>
        </w:rPr>
        <w:t>V šoli čebel</w:t>
      </w:r>
      <w:r w:rsidR="008D5A07" w:rsidRPr="005A2AA3">
        <w:rPr>
          <w:rFonts w:asciiTheme="minorHAnsi" w:hAnsiTheme="minorHAnsi" w:cstheme="minorHAnsi"/>
          <w:bCs/>
          <w:sz w:val="22"/>
          <w:szCs w:val="22"/>
        </w:rPr>
        <w:t>« G</w:t>
      </w:r>
      <w:r w:rsidRPr="005A2AA3">
        <w:rPr>
          <w:rFonts w:asciiTheme="minorHAnsi" w:hAnsiTheme="minorHAnsi" w:cstheme="minorHAnsi"/>
          <w:bCs/>
          <w:sz w:val="22"/>
          <w:szCs w:val="22"/>
        </w:rPr>
        <w:t>imnazije Jožeta Plečnika Ljubljana</w:t>
      </w:r>
      <w:r w:rsidR="00760803" w:rsidRPr="005A2AA3">
        <w:rPr>
          <w:rFonts w:asciiTheme="minorHAnsi" w:hAnsiTheme="minorHAnsi" w:cstheme="minorHAnsi"/>
          <w:bCs/>
          <w:sz w:val="22"/>
          <w:szCs w:val="22"/>
        </w:rPr>
        <w:t xml:space="preserve">, ki bo potekal na daljavo. K sodelovanju vabimo vrtce, osnovne šole in tudi srednje šole. </w:t>
      </w:r>
    </w:p>
    <w:p w:rsidR="008D5A07" w:rsidRDefault="008D5A07" w:rsidP="008D5A07">
      <w:pPr>
        <w:jc w:val="both"/>
        <w:rPr>
          <w:rFonts w:ascii="Calibri" w:eastAsia="Calibri" w:hAnsi="Calibri" w:cs="Calibri"/>
          <w:sz w:val="22"/>
          <w:szCs w:val="22"/>
        </w:rPr>
      </w:pPr>
      <w:r w:rsidRPr="008D5A07">
        <w:rPr>
          <w:rFonts w:ascii="Calibri" w:eastAsia="Calibri" w:hAnsi="Calibri" w:cs="Calibri"/>
          <w:sz w:val="22"/>
          <w:szCs w:val="22"/>
        </w:rPr>
        <w:t xml:space="preserve">Glavni </w:t>
      </w:r>
      <w:r w:rsidRPr="008D5A07">
        <w:rPr>
          <w:rFonts w:ascii="Calibri" w:eastAsia="Calibri" w:hAnsi="Calibri" w:cs="Calibri"/>
          <w:b/>
          <w:sz w:val="22"/>
          <w:szCs w:val="22"/>
        </w:rPr>
        <w:t>CILJ</w:t>
      </w:r>
      <w:r w:rsidRPr="008D5A07">
        <w:rPr>
          <w:rFonts w:ascii="Calibri" w:eastAsia="Calibri" w:hAnsi="Calibri" w:cs="Calibri"/>
          <w:sz w:val="22"/>
          <w:szCs w:val="22"/>
        </w:rPr>
        <w:t xml:space="preserve"> projekta je navdušiti otroke in mladostnike za naravo in se s pomočjo čebel in posredno tudi drugih žuželk učiti o njihovi koristnosti in sobivanju s človekom. Učenci se bodo naučili opazovati bivanje čebel in žuželk na šolskem vrtu, spoznavali bodo vrednost narave in hkrati pomen samooskrbe. Sočasno bodo skrbeli za ohranitev planeta Zemlje, sprejemali odgovornost do sebe in drugih ter napredovali v osebni rasti. Svoja nova znanja in spoznanja bodo prenašali svojim družinskim članom.</w:t>
      </w:r>
    </w:p>
    <w:p w:rsidR="00760803" w:rsidRPr="008D5A07" w:rsidRDefault="00760803" w:rsidP="008D5A07">
      <w:pPr>
        <w:jc w:val="both"/>
        <w:rPr>
          <w:sz w:val="22"/>
          <w:szCs w:val="22"/>
        </w:rPr>
      </w:pPr>
    </w:p>
    <w:p w:rsidR="008D5A07" w:rsidRPr="008D5A07" w:rsidRDefault="008D5A07" w:rsidP="008D5A07">
      <w:pPr>
        <w:jc w:val="both"/>
        <w:rPr>
          <w:sz w:val="22"/>
          <w:szCs w:val="22"/>
        </w:rPr>
      </w:pPr>
      <w:r w:rsidRPr="008D5A07">
        <w:rPr>
          <w:rFonts w:ascii="Calibri" w:eastAsia="Calibri" w:hAnsi="Calibri" w:cs="Calibri"/>
          <w:sz w:val="22"/>
          <w:szCs w:val="22"/>
        </w:rPr>
        <w:t xml:space="preserve">Projekt bo potekal vse leto </w:t>
      </w:r>
      <w:r w:rsidRPr="00760803">
        <w:rPr>
          <w:rFonts w:ascii="Calibri" w:eastAsia="Calibri" w:hAnsi="Calibri" w:cs="Calibri"/>
          <w:b/>
          <w:sz w:val="22"/>
          <w:szCs w:val="22"/>
        </w:rPr>
        <w:t>od septembra 202</w:t>
      </w:r>
      <w:r w:rsidR="00D235E6">
        <w:rPr>
          <w:rFonts w:ascii="Calibri" w:eastAsia="Calibri" w:hAnsi="Calibri" w:cs="Calibri"/>
          <w:b/>
          <w:sz w:val="22"/>
          <w:szCs w:val="22"/>
        </w:rPr>
        <w:t>4</w:t>
      </w:r>
      <w:r w:rsidRPr="00760803">
        <w:rPr>
          <w:rFonts w:ascii="Calibri" w:eastAsia="Calibri" w:hAnsi="Calibri" w:cs="Calibri"/>
          <w:b/>
          <w:sz w:val="22"/>
          <w:szCs w:val="22"/>
        </w:rPr>
        <w:t xml:space="preserve"> do maja 202</w:t>
      </w:r>
      <w:r w:rsidR="00D235E6">
        <w:rPr>
          <w:rFonts w:ascii="Calibri" w:eastAsia="Calibri" w:hAnsi="Calibri" w:cs="Calibri"/>
          <w:b/>
          <w:sz w:val="22"/>
          <w:szCs w:val="22"/>
        </w:rPr>
        <w:t>5</w:t>
      </w:r>
      <w:r w:rsidRPr="008D5A07">
        <w:rPr>
          <w:rFonts w:ascii="Calibri" w:eastAsia="Calibri" w:hAnsi="Calibri" w:cs="Calibri"/>
          <w:sz w:val="22"/>
          <w:szCs w:val="22"/>
        </w:rPr>
        <w:t xml:space="preserve">, na prijavljenih šolah, zaključil pa se bo </w:t>
      </w:r>
      <w:r w:rsidRPr="00760803">
        <w:rPr>
          <w:rFonts w:ascii="Calibri" w:eastAsia="Calibri" w:hAnsi="Calibri" w:cs="Calibri"/>
          <w:b/>
          <w:sz w:val="22"/>
          <w:szCs w:val="22"/>
        </w:rPr>
        <w:t>20.5.202</w:t>
      </w:r>
      <w:r w:rsidR="00D235E6">
        <w:rPr>
          <w:rFonts w:ascii="Calibri" w:eastAsia="Calibri" w:hAnsi="Calibri" w:cs="Calibri"/>
          <w:b/>
          <w:sz w:val="22"/>
          <w:szCs w:val="22"/>
        </w:rPr>
        <w:t>5</w:t>
      </w:r>
      <w:r w:rsidRPr="008D5A07">
        <w:rPr>
          <w:rFonts w:ascii="Calibri" w:eastAsia="Calibri" w:hAnsi="Calibri" w:cs="Calibri"/>
          <w:sz w:val="22"/>
          <w:szCs w:val="22"/>
        </w:rPr>
        <w:t xml:space="preserve"> na Svetovni dan čebel.</w:t>
      </w:r>
    </w:p>
    <w:p w:rsidR="008D5A07" w:rsidRPr="008D5A07" w:rsidRDefault="008D5A07" w:rsidP="008D5A07">
      <w:pPr>
        <w:jc w:val="both"/>
        <w:rPr>
          <w:rFonts w:ascii="Calibri" w:eastAsia="Calibri" w:hAnsi="Calibri" w:cs="Calibri"/>
          <w:i/>
          <w:iCs/>
          <w:sz w:val="22"/>
          <w:szCs w:val="22"/>
        </w:rPr>
      </w:pPr>
      <w:r w:rsidRPr="008D5A07">
        <w:rPr>
          <w:rFonts w:ascii="Calibri" w:eastAsia="Calibri" w:hAnsi="Calibri" w:cs="Calibri"/>
          <w:sz w:val="22"/>
          <w:szCs w:val="22"/>
        </w:rPr>
        <w:t>Projekt omogoča med-predmetno sodelovanje, sodelovanje vseh šolskih predmetov (</w:t>
      </w:r>
      <w:r w:rsidRPr="008D5A07">
        <w:rPr>
          <w:rFonts w:ascii="Calibri" w:eastAsia="Calibri" w:hAnsi="Calibri" w:cs="Calibri"/>
          <w:i/>
          <w:iCs/>
          <w:sz w:val="22"/>
          <w:szCs w:val="22"/>
        </w:rPr>
        <w:t>jezikoslovje, naravoslovje, družboslovje, umetnost, …</w:t>
      </w:r>
      <w:r w:rsidRPr="008D5A07">
        <w:rPr>
          <w:rFonts w:ascii="Calibri" w:eastAsia="Calibri" w:hAnsi="Calibri" w:cs="Calibri"/>
          <w:sz w:val="22"/>
          <w:szCs w:val="22"/>
        </w:rPr>
        <w:t>), medgeneracijsko sodelovanje (</w:t>
      </w:r>
      <w:r w:rsidRPr="008D5A07">
        <w:rPr>
          <w:rFonts w:ascii="Calibri" w:eastAsia="Calibri" w:hAnsi="Calibri" w:cs="Calibri"/>
          <w:i/>
          <w:iCs/>
          <w:sz w:val="22"/>
          <w:szCs w:val="22"/>
        </w:rPr>
        <w:t>npr. obisk hotela za žuželke v DSO,</w:t>
      </w:r>
      <w:r w:rsidRPr="008D5A07">
        <w:rPr>
          <w:rFonts w:ascii="Calibri" w:eastAsia="Calibri" w:hAnsi="Calibri" w:cs="Calibri"/>
          <w:sz w:val="22"/>
          <w:szCs w:val="22"/>
        </w:rPr>
        <w:t xml:space="preserve"> …) in intenzivno povezovanje z lokalno skupnostjo (</w:t>
      </w:r>
      <w:r w:rsidRPr="008D5A07">
        <w:rPr>
          <w:rFonts w:ascii="Calibri" w:eastAsia="Calibri" w:hAnsi="Calibri" w:cs="Calibri"/>
          <w:i/>
          <w:iCs/>
          <w:sz w:val="22"/>
          <w:szCs w:val="22"/>
        </w:rPr>
        <w:t>npr. društvo čebelarjev, …).</w:t>
      </w:r>
    </w:p>
    <w:p w:rsidR="008D5A07" w:rsidRPr="008D5A07" w:rsidRDefault="008D5A07" w:rsidP="008D5A07">
      <w:pPr>
        <w:jc w:val="both"/>
        <w:rPr>
          <w:sz w:val="22"/>
          <w:szCs w:val="22"/>
        </w:rPr>
      </w:pPr>
    </w:p>
    <w:p w:rsidR="008D5A07" w:rsidRPr="008D5A07" w:rsidRDefault="008D5A07" w:rsidP="004A5055">
      <w:pPr>
        <w:jc w:val="both"/>
        <w:rPr>
          <w:sz w:val="22"/>
          <w:szCs w:val="22"/>
        </w:rPr>
      </w:pPr>
      <w:r w:rsidRPr="008D5A07">
        <w:rPr>
          <w:rFonts w:ascii="Calibri" w:eastAsia="Calibri" w:hAnsi="Calibri" w:cs="Calibri"/>
          <w:b/>
          <w:sz w:val="22"/>
          <w:szCs w:val="22"/>
        </w:rPr>
        <w:t>DEJAVNOSTI</w:t>
      </w:r>
      <w:r w:rsidRPr="008D5A07">
        <w:rPr>
          <w:rFonts w:ascii="Calibri" w:eastAsia="Calibri" w:hAnsi="Calibri" w:cs="Calibri"/>
          <w:sz w:val="22"/>
          <w:szCs w:val="22"/>
        </w:rPr>
        <w:t xml:space="preserve"> in možnosti za sodelovanje pri projektu bodo različne in raznovrstne, možne za vse sodelujoče vrtce, osnovne šole in srednje šole oz. gimnazije:</w:t>
      </w:r>
    </w:p>
    <w:p w:rsidR="008D5A07" w:rsidRPr="008D5A07" w:rsidRDefault="008D5A07" w:rsidP="008D5A07">
      <w:pPr>
        <w:pStyle w:val="Odstavekseznama"/>
        <w:numPr>
          <w:ilvl w:val="0"/>
          <w:numId w:val="1"/>
        </w:numPr>
      </w:pPr>
      <w:r w:rsidRPr="008D5A07">
        <w:rPr>
          <w:rFonts w:cs="Calibri"/>
        </w:rPr>
        <w:t>opazovanje in spremljanje čebelnjaka na šolskem vrtu,</w:t>
      </w:r>
    </w:p>
    <w:p w:rsidR="008D5A07" w:rsidRPr="008D5A07" w:rsidRDefault="008D5A07" w:rsidP="008D5A07">
      <w:pPr>
        <w:pStyle w:val="Odstavekseznama"/>
        <w:numPr>
          <w:ilvl w:val="0"/>
          <w:numId w:val="1"/>
        </w:numPr>
      </w:pPr>
      <w:r w:rsidRPr="008D5A07">
        <w:rPr>
          <w:rFonts w:cs="Calibri"/>
        </w:rPr>
        <w:t>priprava šole za sprejem čebelnjaka in čebelje družine,</w:t>
      </w:r>
    </w:p>
    <w:p w:rsidR="008D5A07" w:rsidRPr="008D5A07" w:rsidRDefault="008D5A07" w:rsidP="008D5A07">
      <w:pPr>
        <w:pStyle w:val="Odstavekseznama"/>
        <w:numPr>
          <w:ilvl w:val="0"/>
          <w:numId w:val="1"/>
        </w:numPr>
      </w:pPr>
      <w:r w:rsidRPr="008D5A07">
        <w:rPr>
          <w:rFonts w:cs="Calibri"/>
        </w:rPr>
        <w:t>gojitev medovitih rastlin,</w:t>
      </w:r>
    </w:p>
    <w:p w:rsidR="008D5A07" w:rsidRPr="008D5A07" w:rsidRDefault="008D5A07" w:rsidP="008D5A07">
      <w:pPr>
        <w:pStyle w:val="Odstavekseznama"/>
        <w:numPr>
          <w:ilvl w:val="0"/>
          <w:numId w:val="1"/>
        </w:numPr>
      </w:pPr>
      <w:r w:rsidRPr="008D5A07">
        <w:rPr>
          <w:rFonts w:cs="Calibri"/>
        </w:rPr>
        <w:t>kulinarične dobrote iz medu,</w:t>
      </w:r>
    </w:p>
    <w:p w:rsidR="008D5A07" w:rsidRPr="008D5A07" w:rsidRDefault="008D5A07" w:rsidP="008D5A07">
      <w:pPr>
        <w:pStyle w:val="Odstavekseznama"/>
        <w:numPr>
          <w:ilvl w:val="0"/>
          <w:numId w:val="1"/>
        </w:numPr>
      </w:pPr>
      <w:r w:rsidRPr="008D5A07">
        <w:rPr>
          <w:rFonts w:cs="Calibri"/>
        </w:rPr>
        <w:t>izdelki iz medu, voska,</w:t>
      </w:r>
    </w:p>
    <w:p w:rsidR="008D5A07" w:rsidRPr="008D5A07" w:rsidRDefault="008D5A07" w:rsidP="008D5A07">
      <w:pPr>
        <w:pStyle w:val="Odstavekseznama"/>
        <w:numPr>
          <w:ilvl w:val="0"/>
          <w:numId w:val="1"/>
        </w:numPr>
      </w:pPr>
      <w:r w:rsidRPr="008D5A07">
        <w:rPr>
          <w:rFonts w:cs="Calibri"/>
        </w:rPr>
        <w:t>opazovanje in spremljanje hotela za žuželke,</w:t>
      </w:r>
    </w:p>
    <w:p w:rsidR="008D5A07" w:rsidRPr="008D5A07" w:rsidRDefault="008D5A07" w:rsidP="008D5A07">
      <w:pPr>
        <w:pStyle w:val="Odstavekseznama"/>
        <w:numPr>
          <w:ilvl w:val="0"/>
          <w:numId w:val="1"/>
        </w:numPr>
      </w:pPr>
      <w:r w:rsidRPr="008D5A07">
        <w:rPr>
          <w:rFonts w:cs="Calibri"/>
        </w:rPr>
        <w:t>priprava šole za postavitev hotela za žuželke,</w:t>
      </w:r>
    </w:p>
    <w:p w:rsidR="001166F0" w:rsidRPr="001166F0" w:rsidRDefault="008D5A07" w:rsidP="008D5A07">
      <w:pPr>
        <w:pStyle w:val="Odstavekseznama"/>
        <w:numPr>
          <w:ilvl w:val="0"/>
          <w:numId w:val="1"/>
        </w:numPr>
      </w:pPr>
      <w:r w:rsidRPr="008D5A07">
        <w:rPr>
          <w:rFonts w:cs="Calibri"/>
        </w:rPr>
        <w:t>srečanje z lokalnim čebelarjem, čebelarskim društvom,</w:t>
      </w:r>
      <w:r w:rsidR="001166F0">
        <w:rPr>
          <w:rFonts w:cs="Calibri"/>
        </w:rPr>
        <w:t xml:space="preserve"> </w:t>
      </w:r>
    </w:p>
    <w:p w:rsidR="008D5A07" w:rsidRPr="008D5A07" w:rsidRDefault="001166F0" w:rsidP="008D5A07">
      <w:pPr>
        <w:pStyle w:val="Odstavekseznama"/>
        <w:numPr>
          <w:ilvl w:val="0"/>
          <w:numId w:val="1"/>
        </w:numPr>
      </w:pPr>
      <w:r>
        <w:rPr>
          <w:rFonts w:cs="Calibri"/>
        </w:rPr>
        <w:t xml:space="preserve">čebelarski krožek na šoli, </w:t>
      </w:r>
    </w:p>
    <w:p w:rsidR="008D5A07" w:rsidRPr="008D5A07" w:rsidRDefault="005A2AA3" w:rsidP="004A5055">
      <w:pPr>
        <w:pStyle w:val="Odstavekseznama"/>
        <w:numPr>
          <w:ilvl w:val="0"/>
          <w:numId w:val="1"/>
        </w:numPr>
        <w:jc w:val="both"/>
      </w:pPr>
      <w:r>
        <w:rPr>
          <w:rFonts w:cs="Calibri"/>
        </w:rPr>
        <w:t xml:space="preserve">aktivnosti in </w:t>
      </w:r>
      <w:r w:rsidR="008D5A07" w:rsidRPr="008D5A07">
        <w:rPr>
          <w:rFonts w:cs="Calibri"/>
        </w:rPr>
        <w:t>dejavnosti na šoli v tednu čebel (</w:t>
      </w:r>
      <w:r>
        <w:rPr>
          <w:rFonts w:cs="Calibri"/>
          <w:i/>
          <w:iCs/>
        </w:rPr>
        <w:t>14.</w:t>
      </w:r>
      <w:r w:rsidR="008D5A07" w:rsidRPr="008D5A07">
        <w:rPr>
          <w:rFonts w:cs="Calibri"/>
          <w:i/>
          <w:iCs/>
        </w:rPr>
        <w:t xml:space="preserve"> </w:t>
      </w:r>
      <w:r>
        <w:rPr>
          <w:rFonts w:cs="Calibri"/>
          <w:i/>
          <w:iCs/>
        </w:rPr>
        <w:t>-</w:t>
      </w:r>
      <w:r w:rsidR="008D5A07" w:rsidRPr="008D5A07">
        <w:rPr>
          <w:rFonts w:cs="Calibri"/>
          <w:i/>
          <w:iCs/>
        </w:rPr>
        <w:t xml:space="preserve"> 20.5.</w:t>
      </w:r>
      <w:r>
        <w:rPr>
          <w:rFonts w:cs="Calibri"/>
          <w:i/>
          <w:iCs/>
        </w:rPr>
        <w:t>202</w:t>
      </w:r>
      <w:r w:rsidR="00D235E6">
        <w:rPr>
          <w:rFonts w:cs="Calibri"/>
          <w:i/>
          <w:iCs/>
        </w:rPr>
        <w:t>5</w:t>
      </w:r>
      <w:r w:rsidR="008D5A07" w:rsidRPr="008D5A07">
        <w:rPr>
          <w:rFonts w:cs="Calibri"/>
          <w:i/>
          <w:iCs/>
        </w:rPr>
        <w:t xml:space="preserve"> – filmček, fotografije, slike, risbe, pesmi, zgodbe, uganke, anekdote, haiku, stripi</w:t>
      </w:r>
      <w:r w:rsidR="008D5A07" w:rsidRPr="008D5A07">
        <w:rPr>
          <w:rFonts w:cs="Calibri"/>
        </w:rPr>
        <w:t>),</w:t>
      </w:r>
    </w:p>
    <w:p w:rsidR="008D5A07" w:rsidRPr="001166F0" w:rsidRDefault="008D5A07" w:rsidP="008D5A07">
      <w:pPr>
        <w:pStyle w:val="Odstavekseznama"/>
        <w:numPr>
          <w:ilvl w:val="0"/>
          <w:numId w:val="1"/>
        </w:numPr>
      </w:pPr>
      <w:r w:rsidRPr="008D5A07">
        <w:rPr>
          <w:rFonts w:cs="Calibri"/>
        </w:rPr>
        <w:t>panjske končnice oz. izdelava nove panjske končnice</w:t>
      </w:r>
      <w:r w:rsidR="001166F0">
        <w:rPr>
          <w:rFonts w:cs="Calibri"/>
        </w:rPr>
        <w:t>,</w:t>
      </w:r>
    </w:p>
    <w:p w:rsidR="008D5A07" w:rsidRDefault="001166F0" w:rsidP="00435196">
      <w:pPr>
        <w:pStyle w:val="Odstavekseznama"/>
        <w:numPr>
          <w:ilvl w:val="0"/>
          <w:numId w:val="1"/>
        </w:numPr>
      </w:pPr>
      <w:r w:rsidRPr="001166F0">
        <w:rPr>
          <w:u w:val="single"/>
        </w:rPr>
        <w:t>za šole, ki ste že sodelovale</w:t>
      </w:r>
      <w:r>
        <w:t>: kaj je letos drugače pri vas kot prejšnje leto?</w:t>
      </w:r>
    </w:p>
    <w:p w:rsidR="0058089C" w:rsidRDefault="0058089C" w:rsidP="00435196">
      <w:pPr>
        <w:pStyle w:val="Odstavekseznama"/>
        <w:numPr>
          <w:ilvl w:val="0"/>
          <w:numId w:val="1"/>
        </w:numPr>
      </w:pPr>
      <w:r>
        <w:t xml:space="preserve">za šolske mentorje: </w:t>
      </w:r>
      <w:r w:rsidR="004A5055">
        <w:t xml:space="preserve">voden </w:t>
      </w:r>
      <w:r>
        <w:t>obisk čebelje poti po Ljubljani</w:t>
      </w:r>
      <w:r w:rsidR="004A5055">
        <w:t xml:space="preserve"> </w:t>
      </w:r>
      <w:r w:rsidR="00D235E6">
        <w:t>(predhodne prijave)</w:t>
      </w:r>
    </w:p>
    <w:p w:rsidR="00760803" w:rsidRPr="00435196" w:rsidRDefault="00760803" w:rsidP="008D5A07">
      <w:pPr>
        <w:jc w:val="both"/>
        <w:rPr>
          <w:rFonts w:ascii="Calibri" w:eastAsia="Calibri" w:hAnsi="Calibri"/>
          <w:b/>
          <w:color w:val="auto"/>
          <w:sz w:val="22"/>
          <w:szCs w:val="22"/>
          <w:lang w:eastAsia="en-US"/>
        </w:rPr>
      </w:pPr>
      <w:r>
        <w:rPr>
          <w:rFonts w:ascii="Calibri" w:eastAsia="Calibri" w:hAnsi="Calibri"/>
          <w:color w:val="auto"/>
          <w:sz w:val="22"/>
          <w:szCs w:val="22"/>
          <w:lang w:eastAsia="en-US"/>
        </w:rPr>
        <w:t>Šole, ki želi</w:t>
      </w:r>
      <w:r w:rsidR="005A2AA3">
        <w:rPr>
          <w:rFonts w:ascii="Calibri" w:eastAsia="Calibri" w:hAnsi="Calibri"/>
          <w:color w:val="auto"/>
          <w:sz w:val="22"/>
          <w:szCs w:val="22"/>
          <w:lang w:eastAsia="en-US"/>
        </w:rPr>
        <w:t>te</w:t>
      </w:r>
      <w:r>
        <w:rPr>
          <w:rFonts w:ascii="Calibri" w:eastAsia="Calibri" w:hAnsi="Calibri"/>
          <w:color w:val="auto"/>
          <w:sz w:val="22"/>
          <w:szCs w:val="22"/>
          <w:lang w:eastAsia="en-US"/>
        </w:rPr>
        <w:t xml:space="preserve"> sodelovati, se prijavi</w:t>
      </w:r>
      <w:r w:rsidR="005A2AA3">
        <w:rPr>
          <w:rFonts w:ascii="Calibri" w:eastAsia="Calibri" w:hAnsi="Calibri"/>
          <w:color w:val="auto"/>
          <w:sz w:val="22"/>
          <w:szCs w:val="22"/>
          <w:lang w:eastAsia="en-US"/>
        </w:rPr>
        <w:t>te</w:t>
      </w:r>
      <w:r>
        <w:rPr>
          <w:rFonts w:ascii="Calibri" w:eastAsia="Calibri" w:hAnsi="Calibri"/>
          <w:color w:val="auto"/>
          <w:sz w:val="22"/>
          <w:szCs w:val="22"/>
          <w:lang w:eastAsia="en-US"/>
        </w:rPr>
        <w:t xml:space="preserve"> najkasneje </w:t>
      </w:r>
      <w:r w:rsidRPr="00760803">
        <w:rPr>
          <w:rFonts w:ascii="Calibri" w:eastAsia="Calibri" w:hAnsi="Calibri"/>
          <w:b/>
          <w:color w:val="auto"/>
          <w:sz w:val="22"/>
          <w:szCs w:val="22"/>
          <w:lang w:eastAsia="en-US"/>
        </w:rPr>
        <w:t xml:space="preserve">do </w:t>
      </w:r>
      <w:r w:rsidR="00E0347C">
        <w:rPr>
          <w:rFonts w:ascii="Calibri" w:eastAsia="Calibri" w:hAnsi="Calibri"/>
          <w:b/>
          <w:color w:val="auto"/>
          <w:sz w:val="22"/>
          <w:szCs w:val="22"/>
          <w:lang w:eastAsia="en-US"/>
        </w:rPr>
        <w:t>30</w:t>
      </w:r>
      <w:bookmarkStart w:id="0" w:name="_GoBack"/>
      <w:bookmarkEnd w:id="0"/>
      <w:r w:rsidRPr="00760803">
        <w:rPr>
          <w:rFonts w:ascii="Calibri" w:eastAsia="Calibri" w:hAnsi="Calibri"/>
          <w:b/>
          <w:color w:val="auto"/>
          <w:sz w:val="22"/>
          <w:szCs w:val="22"/>
          <w:lang w:eastAsia="en-US"/>
        </w:rPr>
        <w:t xml:space="preserve">. </w:t>
      </w:r>
      <w:r w:rsidR="00D235E6">
        <w:rPr>
          <w:rFonts w:ascii="Calibri" w:eastAsia="Calibri" w:hAnsi="Calibri"/>
          <w:b/>
          <w:color w:val="auto"/>
          <w:sz w:val="22"/>
          <w:szCs w:val="22"/>
          <w:lang w:eastAsia="en-US"/>
        </w:rPr>
        <w:t>oktobra</w:t>
      </w:r>
      <w:r w:rsidRPr="00760803">
        <w:rPr>
          <w:rFonts w:ascii="Calibri" w:eastAsia="Calibri" w:hAnsi="Calibri"/>
          <w:b/>
          <w:color w:val="auto"/>
          <w:sz w:val="22"/>
          <w:szCs w:val="22"/>
          <w:lang w:eastAsia="en-US"/>
        </w:rPr>
        <w:t xml:space="preserve"> 202</w:t>
      </w:r>
      <w:r w:rsidR="00D235E6">
        <w:rPr>
          <w:rFonts w:ascii="Calibri" w:eastAsia="Calibri" w:hAnsi="Calibri"/>
          <w:b/>
          <w:color w:val="auto"/>
          <w:sz w:val="22"/>
          <w:szCs w:val="22"/>
          <w:lang w:eastAsia="en-US"/>
        </w:rPr>
        <w:t>4</w:t>
      </w:r>
      <w:r>
        <w:rPr>
          <w:rFonts w:ascii="Calibri" w:eastAsia="Calibri" w:hAnsi="Calibri"/>
          <w:color w:val="auto"/>
          <w:sz w:val="22"/>
          <w:szCs w:val="22"/>
          <w:lang w:eastAsia="en-US"/>
        </w:rPr>
        <w:t xml:space="preserve"> s priloženo prijavnico na naslov </w:t>
      </w:r>
      <w:r w:rsidRPr="00760803">
        <w:rPr>
          <w:rFonts w:ascii="Calibri" w:eastAsia="Calibri" w:hAnsi="Calibri"/>
          <w:b/>
          <w:color w:val="auto"/>
          <w:sz w:val="22"/>
          <w:szCs w:val="22"/>
          <w:u w:val="single"/>
          <w:lang w:eastAsia="en-US"/>
        </w:rPr>
        <w:t>alenka.smole@gjp.si</w:t>
      </w:r>
      <w:r w:rsidRPr="00760803">
        <w:rPr>
          <w:rFonts w:ascii="Calibri" w:eastAsia="Calibri" w:hAnsi="Calibri"/>
          <w:b/>
          <w:color w:val="auto"/>
          <w:sz w:val="22"/>
          <w:szCs w:val="22"/>
          <w:lang w:eastAsia="en-US"/>
        </w:rPr>
        <w:t>.</w:t>
      </w:r>
    </w:p>
    <w:p w:rsidR="00C87BCA" w:rsidRDefault="00C87BCA" w:rsidP="008D5A07">
      <w:pPr>
        <w:jc w:val="both"/>
        <w:rPr>
          <w:rFonts w:ascii="Calibri" w:eastAsia="Calibri" w:hAnsi="Calibri" w:cs="Calibri"/>
          <w:sz w:val="22"/>
          <w:szCs w:val="22"/>
        </w:rPr>
      </w:pPr>
      <w:r w:rsidRPr="00C87BCA">
        <w:rPr>
          <w:rFonts w:ascii="Calibri" w:eastAsia="Calibri" w:hAnsi="Calibri" w:cs="Calibri"/>
          <w:b/>
          <w:sz w:val="22"/>
          <w:szCs w:val="22"/>
        </w:rPr>
        <w:t>Do 2</w:t>
      </w:r>
      <w:r w:rsidR="00D33222">
        <w:rPr>
          <w:rFonts w:ascii="Calibri" w:eastAsia="Calibri" w:hAnsi="Calibri" w:cs="Calibri"/>
          <w:b/>
          <w:sz w:val="22"/>
          <w:szCs w:val="22"/>
        </w:rPr>
        <w:t>8</w:t>
      </w:r>
      <w:r w:rsidRPr="00C87BCA">
        <w:rPr>
          <w:rFonts w:ascii="Calibri" w:eastAsia="Calibri" w:hAnsi="Calibri" w:cs="Calibri"/>
          <w:b/>
          <w:sz w:val="22"/>
          <w:szCs w:val="22"/>
        </w:rPr>
        <w:t>.5.202</w:t>
      </w:r>
      <w:r w:rsidR="00D235E6">
        <w:rPr>
          <w:rFonts w:ascii="Calibri" w:eastAsia="Calibri" w:hAnsi="Calibri" w:cs="Calibri"/>
          <w:b/>
          <w:sz w:val="22"/>
          <w:szCs w:val="22"/>
        </w:rPr>
        <w:t>5</w:t>
      </w:r>
      <w:r>
        <w:rPr>
          <w:rFonts w:ascii="Calibri" w:eastAsia="Calibri" w:hAnsi="Calibri" w:cs="Calibri"/>
          <w:sz w:val="22"/>
          <w:szCs w:val="22"/>
        </w:rPr>
        <w:t xml:space="preserve"> nam pošlj</w:t>
      </w:r>
      <w:r w:rsidR="00435196">
        <w:rPr>
          <w:rFonts w:ascii="Calibri" w:eastAsia="Calibri" w:hAnsi="Calibri" w:cs="Calibri"/>
          <w:sz w:val="22"/>
          <w:szCs w:val="22"/>
        </w:rPr>
        <w:t>i</w:t>
      </w:r>
      <w:r>
        <w:rPr>
          <w:rFonts w:ascii="Calibri" w:eastAsia="Calibri" w:hAnsi="Calibri" w:cs="Calibri"/>
          <w:sz w:val="22"/>
          <w:szCs w:val="22"/>
        </w:rPr>
        <w:t>te kratek opis izvedbe (</w:t>
      </w:r>
      <w:r w:rsidRPr="007C607A">
        <w:rPr>
          <w:rFonts w:ascii="Calibri" w:eastAsia="Calibri" w:hAnsi="Calibri" w:cs="Calibri"/>
          <w:i/>
          <w:sz w:val="22"/>
          <w:szCs w:val="22"/>
        </w:rPr>
        <w:t>do 100 znakov</w:t>
      </w:r>
      <w:r>
        <w:rPr>
          <w:rFonts w:ascii="Calibri" w:eastAsia="Calibri" w:hAnsi="Calibri" w:cs="Calibri"/>
          <w:sz w:val="22"/>
          <w:szCs w:val="22"/>
        </w:rPr>
        <w:t>) s priloženimi izdelki (</w:t>
      </w:r>
      <w:r w:rsidR="001166F0">
        <w:rPr>
          <w:rFonts w:ascii="Calibri" w:eastAsia="Calibri" w:hAnsi="Calibri" w:cs="Calibri"/>
          <w:sz w:val="22"/>
          <w:szCs w:val="22"/>
        </w:rPr>
        <w:t xml:space="preserve">filmček, </w:t>
      </w:r>
      <w:r w:rsidR="004A5055">
        <w:rPr>
          <w:rFonts w:ascii="Calibri" w:eastAsia="Calibri" w:hAnsi="Calibri" w:cs="Calibri"/>
          <w:sz w:val="22"/>
          <w:szCs w:val="22"/>
        </w:rPr>
        <w:t>PP</w:t>
      </w:r>
      <w:r w:rsidR="00435196">
        <w:rPr>
          <w:rFonts w:ascii="Calibri" w:eastAsia="Calibri" w:hAnsi="Calibri" w:cs="Calibri"/>
          <w:sz w:val="22"/>
          <w:szCs w:val="22"/>
        </w:rPr>
        <w:t xml:space="preserve"> predstavitev</w:t>
      </w:r>
      <w:r w:rsidR="001166F0">
        <w:rPr>
          <w:rFonts w:ascii="Calibri" w:eastAsia="Calibri" w:hAnsi="Calibri" w:cs="Calibri"/>
          <w:sz w:val="22"/>
          <w:szCs w:val="22"/>
        </w:rPr>
        <w:t>, fotografije</w:t>
      </w:r>
      <w:r w:rsidR="00D33222">
        <w:rPr>
          <w:rFonts w:ascii="Calibri" w:eastAsia="Calibri" w:hAnsi="Calibri" w:cs="Calibri"/>
          <w:sz w:val="22"/>
          <w:szCs w:val="22"/>
        </w:rPr>
        <w:t>, slike, …</w:t>
      </w:r>
      <w:r w:rsidR="001166F0">
        <w:rPr>
          <w:rFonts w:ascii="Calibri" w:eastAsia="Calibri" w:hAnsi="Calibri" w:cs="Calibri"/>
          <w:sz w:val="22"/>
          <w:szCs w:val="22"/>
        </w:rPr>
        <w:t xml:space="preserve"> = </w:t>
      </w:r>
      <w:r w:rsidRPr="007C607A">
        <w:rPr>
          <w:rFonts w:ascii="Calibri" w:eastAsia="Calibri" w:hAnsi="Calibri" w:cs="Calibri"/>
          <w:i/>
          <w:sz w:val="22"/>
          <w:szCs w:val="22"/>
        </w:rPr>
        <w:t xml:space="preserve">do </w:t>
      </w:r>
      <w:r w:rsidR="007C607A" w:rsidRPr="007C607A">
        <w:rPr>
          <w:rFonts w:ascii="Calibri" w:eastAsia="Calibri" w:hAnsi="Calibri" w:cs="Calibri"/>
          <w:i/>
          <w:sz w:val="22"/>
          <w:szCs w:val="22"/>
        </w:rPr>
        <w:t>3</w:t>
      </w:r>
      <w:r w:rsidRPr="007C607A">
        <w:rPr>
          <w:rFonts w:ascii="Calibri" w:eastAsia="Calibri" w:hAnsi="Calibri" w:cs="Calibri"/>
          <w:i/>
          <w:sz w:val="22"/>
          <w:szCs w:val="22"/>
        </w:rPr>
        <w:t xml:space="preserve"> izdelk</w:t>
      </w:r>
      <w:r w:rsidR="007C607A" w:rsidRPr="007C607A">
        <w:rPr>
          <w:rFonts w:ascii="Calibri" w:eastAsia="Calibri" w:hAnsi="Calibri" w:cs="Calibri"/>
          <w:i/>
          <w:sz w:val="22"/>
          <w:szCs w:val="22"/>
        </w:rPr>
        <w:t>i</w:t>
      </w:r>
      <w:r w:rsidR="00435196">
        <w:rPr>
          <w:rFonts w:ascii="Calibri" w:eastAsia="Calibri" w:hAnsi="Calibri" w:cs="Calibri"/>
          <w:i/>
          <w:sz w:val="22"/>
          <w:szCs w:val="22"/>
        </w:rPr>
        <w:t xml:space="preserve"> na šolo</w:t>
      </w:r>
      <w:r>
        <w:rPr>
          <w:rFonts w:ascii="Calibri" w:eastAsia="Calibri" w:hAnsi="Calibri" w:cs="Calibri"/>
          <w:sz w:val="22"/>
          <w:szCs w:val="22"/>
        </w:rPr>
        <w:t xml:space="preserve">) </w:t>
      </w:r>
      <w:r w:rsidR="001166F0">
        <w:rPr>
          <w:rFonts w:ascii="Calibri" w:eastAsia="Calibri" w:hAnsi="Calibri" w:cs="Calibri"/>
          <w:sz w:val="22"/>
          <w:szCs w:val="22"/>
        </w:rPr>
        <w:t>in</w:t>
      </w:r>
      <w:r>
        <w:rPr>
          <w:rFonts w:ascii="Calibri" w:eastAsia="Calibri" w:hAnsi="Calibri" w:cs="Calibri"/>
          <w:sz w:val="22"/>
          <w:szCs w:val="22"/>
        </w:rPr>
        <w:t xml:space="preserve"> </w:t>
      </w:r>
      <w:r w:rsidR="001166F0">
        <w:rPr>
          <w:rFonts w:ascii="Calibri" w:eastAsia="Calibri" w:hAnsi="Calibri" w:cs="Calibri"/>
          <w:sz w:val="22"/>
          <w:szCs w:val="22"/>
        </w:rPr>
        <w:t xml:space="preserve">povezavo </w:t>
      </w:r>
      <w:r>
        <w:rPr>
          <w:rFonts w:ascii="Calibri" w:eastAsia="Calibri" w:hAnsi="Calibri" w:cs="Calibri"/>
          <w:sz w:val="22"/>
          <w:szCs w:val="22"/>
        </w:rPr>
        <w:t xml:space="preserve">na spletno </w:t>
      </w:r>
      <w:r w:rsidR="001166F0">
        <w:rPr>
          <w:rFonts w:ascii="Calibri" w:eastAsia="Calibri" w:hAnsi="Calibri" w:cs="Calibri"/>
          <w:sz w:val="22"/>
          <w:szCs w:val="22"/>
        </w:rPr>
        <w:t>stran</w:t>
      </w:r>
      <w:r>
        <w:rPr>
          <w:rFonts w:ascii="Calibri" w:eastAsia="Calibri" w:hAnsi="Calibri" w:cs="Calibri"/>
          <w:sz w:val="22"/>
          <w:szCs w:val="22"/>
        </w:rPr>
        <w:t xml:space="preserve">, kjer ste predstavili svoje dejavnosti v okviru projekta, in sicer na naslov </w:t>
      </w:r>
      <w:hyperlink r:id="rId7" w:history="1">
        <w:r w:rsidRPr="00417D45">
          <w:rPr>
            <w:rStyle w:val="Hiperpovezava"/>
            <w:rFonts w:ascii="Calibri" w:eastAsia="Calibri" w:hAnsi="Calibri" w:cs="Calibri"/>
            <w:sz w:val="22"/>
            <w:szCs w:val="22"/>
          </w:rPr>
          <w:t>alenka.smole@gjp.si</w:t>
        </w:r>
      </w:hyperlink>
      <w:r>
        <w:rPr>
          <w:rFonts w:ascii="Calibri" w:eastAsia="Calibri" w:hAnsi="Calibri" w:cs="Calibri"/>
          <w:sz w:val="22"/>
          <w:szCs w:val="22"/>
        </w:rPr>
        <w:t>.</w:t>
      </w:r>
    </w:p>
    <w:p w:rsidR="00C87BCA" w:rsidRDefault="00C87BCA" w:rsidP="008D5A07">
      <w:pPr>
        <w:jc w:val="both"/>
        <w:rPr>
          <w:rFonts w:ascii="Calibri" w:eastAsia="Calibri" w:hAnsi="Calibri" w:cs="Calibri"/>
          <w:sz w:val="22"/>
          <w:szCs w:val="22"/>
        </w:rPr>
      </w:pPr>
    </w:p>
    <w:p w:rsidR="00650F30" w:rsidRPr="00F2278C" w:rsidRDefault="00C87BCA" w:rsidP="008D12BA">
      <w:pPr>
        <w:spacing w:line="360" w:lineRule="auto"/>
        <w:rPr>
          <w:rFonts w:asciiTheme="minorHAnsi" w:hAnsiTheme="minorHAnsi" w:cstheme="minorHAnsi"/>
        </w:rPr>
      </w:pPr>
      <w:r w:rsidRPr="00F2278C">
        <w:rPr>
          <w:rFonts w:asciiTheme="minorHAnsi" w:hAnsiTheme="minorHAnsi" w:cstheme="minorHAnsi"/>
        </w:rPr>
        <w:t>Alenka Smole Legat</w:t>
      </w:r>
      <w:r w:rsidR="00650F30" w:rsidRPr="00F2278C">
        <w:rPr>
          <w:rFonts w:asciiTheme="minorHAnsi" w:hAnsiTheme="minorHAnsi" w:cstheme="minorHAnsi"/>
        </w:rPr>
        <w:t>, prof.                                                                            Lidija Žigon, prof.</w:t>
      </w:r>
    </w:p>
    <w:p w:rsidR="00650F30" w:rsidRPr="00F2278C" w:rsidRDefault="00650F30" w:rsidP="008D12BA">
      <w:pPr>
        <w:spacing w:line="360" w:lineRule="auto"/>
        <w:rPr>
          <w:rFonts w:asciiTheme="minorHAnsi" w:hAnsiTheme="minorHAnsi" w:cstheme="minorHAnsi"/>
        </w:rPr>
      </w:pPr>
      <w:r w:rsidRPr="00F2278C">
        <w:rPr>
          <w:rFonts w:asciiTheme="minorHAnsi" w:hAnsiTheme="minorHAnsi" w:cstheme="minorHAnsi"/>
        </w:rPr>
        <w:t>koordinatorica projekta                                                                                    ravnateljica</w:t>
      </w:r>
    </w:p>
    <w:sectPr w:rsidR="00650F30" w:rsidRPr="00F2278C" w:rsidSect="007C607A">
      <w:headerReference w:type="default" r:id="rId8"/>
      <w:pgSz w:w="11906" w:h="16838"/>
      <w:pgMar w:top="1417" w:right="1417" w:bottom="1417" w:left="1417" w:header="34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F30" w:rsidRDefault="00650F30">
      <w:r>
        <w:separator/>
      </w:r>
    </w:p>
  </w:endnote>
  <w:endnote w:type="continuationSeparator" w:id="0">
    <w:p w:rsidR="00650F30" w:rsidRDefault="0065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EE"/>
    <w:family w:val="swiss"/>
    <w:notTrueType/>
    <w:pitch w:val="variable"/>
    <w:sig w:usb0="00000005" w:usb1="00000000" w:usb2="00000000" w:usb3="00000000" w:csb0="00000002" w:csb1="00000000"/>
  </w:font>
  <w:font w:name="Free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urlz MT">
    <w:panose1 w:val="04040404050702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F30" w:rsidRDefault="00650F30">
      <w:r>
        <w:separator/>
      </w:r>
    </w:p>
  </w:footnote>
  <w:footnote w:type="continuationSeparator" w:id="0">
    <w:p w:rsidR="00650F30" w:rsidRDefault="0065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F30" w:rsidRDefault="00E0347C">
    <w:pPr>
      <w:pStyle w:val="Glav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107.25pt;height:102.75pt;visibility:visible;mso-wrap-style:square">
          <v:imagedata r:id="rId1" o:title=""/>
        </v:shape>
      </w:pict>
    </w:r>
    <w:r>
      <w:rPr>
        <w:noProof/>
      </w:rPr>
      <w:pict>
        <v:shape id="_x0000_s2050" type="#_x0000_t75" style="position:absolute;margin-left:358.6pt;margin-top:4.1pt;width:106.65pt;height:66.4pt;z-index:-251658752;visibility:visible;mso-wrap-distance-left:0;mso-wrap-distance-right:0;mso-position-horizontal-relative:text;mso-position-vertical-relative:text">
          <v:imagedata r:id="rId2" o:title=""/>
          <w10:wrap type="square" side="large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25663"/>
    <w:multiLevelType w:val="hybridMultilevel"/>
    <w:tmpl w:val="A9722D0C"/>
    <w:lvl w:ilvl="0" w:tplc="8404FA08">
      <w:start w:val="1"/>
      <w:numFmt w:val="bullet"/>
      <w:lvlText w:val=""/>
      <w:lvlJc w:val="left"/>
      <w:pPr>
        <w:ind w:left="720" w:hanging="360"/>
      </w:pPr>
      <w:rPr>
        <w:rFonts w:ascii="Symbol" w:hAnsi="Symbol" w:hint="default"/>
      </w:rPr>
    </w:lvl>
    <w:lvl w:ilvl="1" w:tplc="9A901A3C">
      <w:start w:val="1"/>
      <w:numFmt w:val="bullet"/>
      <w:lvlText w:val="o"/>
      <w:lvlJc w:val="left"/>
      <w:pPr>
        <w:ind w:left="1440" w:hanging="360"/>
      </w:pPr>
      <w:rPr>
        <w:rFonts w:ascii="Courier New" w:hAnsi="Courier New" w:cs="Times New Roman" w:hint="default"/>
      </w:rPr>
    </w:lvl>
    <w:lvl w:ilvl="2" w:tplc="ADDE89E4">
      <w:start w:val="1"/>
      <w:numFmt w:val="bullet"/>
      <w:lvlText w:val=""/>
      <w:lvlJc w:val="left"/>
      <w:pPr>
        <w:ind w:left="2160" w:hanging="360"/>
      </w:pPr>
      <w:rPr>
        <w:rFonts w:ascii="Wingdings" w:hAnsi="Wingdings" w:hint="default"/>
      </w:rPr>
    </w:lvl>
    <w:lvl w:ilvl="3" w:tplc="862E0632">
      <w:start w:val="1"/>
      <w:numFmt w:val="bullet"/>
      <w:lvlText w:val=""/>
      <w:lvlJc w:val="left"/>
      <w:pPr>
        <w:ind w:left="2880" w:hanging="360"/>
      </w:pPr>
      <w:rPr>
        <w:rFonts w:ascii="Symbol" w:hAnsi="Symbol" w:hint="default"/>
      </w:rPr>
    </w:lvl>
    <w:lvl w:ilvl="4" w:tplc="E9866704">
      <w:start w:val="1"/>
      <w:numFmt w:val="bullet"/>
      <w:lvlText w:val="o"/>
      <w:lvlJc w:val="left"/>
      <w:pPr>
        <w:ind w:left="3600" w:hanging="360"/>
      </w:pPr>
      <w:rPr>
        <w:rFonts w:ascii="Courier New" w:hAnsi="Courier New" w:cs="Times New Roman" w:hint="default"/>
      </w:rPr>
    </w:lvl>
    <w:lvl w:ilvl="5" w:tplc="A2924EE8">
      <w:start w:val="1"/>
      <w:numFmt w:val="bullet"/>
      <w:lvlText w:val=""/>
      <w:lvlJc w:val="left"/>
      <w:pPr>
        <w:ind w:left="4320" w:hanging="360"/>
      </w:pPr>
      <w:rPr>
        <w:rFonts w:ascii="Wingdings" w:hAnsi="Wingdings" w:hint="default"/>
      </w:rPr>
    </w:lvl>
    <w:lvl w:ilvl="6" w:tplc="91BC3F1C">
      <w:start w:val="1"/>
      <w:numFmt w:val="bullet"/>
      <w:lvlText w:val=""/>
      <w:lvlJc w:val="left"/>
      <w:pPr>
        <w:ind w:left="5040" w:hanging="360"/>
      </w:pPr>
      <w:rPr>
        <w:rFonts w:ascii="Symbol" w:hAnsi="Symbol" w:hint="default"/>
      </w:rPr>
    </w:lvl>
    <w:lvl w:ilvl="7" w:tplc="7870C264">
      <w:start w:val="1"/>
      <w:numFmt w:val="bullet"/>
      <w:lvlText w:val="o"/>
      <w:lvlJc w:val="left"/>
      <w:pPr>
        <w:ind w:left="5760" w:hanging="360"/>
      </w:pPr>
      <w:rPr>
        <w:rFonts w:ascii="Courier New" w:hAnsi="Courier New" w:cs="Times New Roman" w:hint="default"/>
      </w:rPr>
    </w:lvl>
    <w:lvl w:ilvl="8" w:tplc="1810904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1D7F497C"/>
    <w:rsid w:val="000937D2"/>
    <w:rsid w:val="001166F0"/>
    <w:rsid w:val="00137806"/>
    <w:rsid w:val="001878FE"/>
    <w:rsid w:val="00194AA2"/>
    <w:rsid w:val="001A3072"/>
    <w:rsid w:val="00220389"/>
    <w:rsid w:val="002840F9"/>
    <w:rsid w:val="003125EA"/>
    <w:rsid w:val="00314F48"/>
    <w:rsid w:val="003431DF"/>
    <w:rsid w:val="00351013"/>
    <w:rsid w:val="00394410"/>
    <w:rsid w:val="003E58B5"/>
    <w:rsid w:val="00435196"/>
    <w:rsid w:val="004A349C"/>
    <w:rsid w:val="004A5055"/>
    <w:rsid w:val="004C2BF5"/>
    <w:rsid w:val="00526613"/>
    <w:rsid w:val="00543FE4"/>
    <w:rsid w:val="0058089C"/>
    <w:rsid w:val="005A2AA3"/>
    <w:rsid w:val="00650F30"/>
    <w:rsid w:val="006534B9"/>
    <w:rsid w:val="006C0F19"/>
    <w:rsid w:val="006E46F3"/>
    <w:rsid w:val="00705A9D"/>
    <w:rsid w:val="00716F16"/>
    <w:rsid w:val="00727DB8"/>
    <w:rsid w:val="00760803"/>
    <w:rsid w:val="00764F24"/>
    <w:rsid w:val="0078347F"/>
    <w:rsid w:val="007A13A1"/>
    <w:rsid w:val="007C607A"/>
    <w:rsid w:val="008267F9"/>
    <w:rsid w:val="008D12BA"/>
    <w:rsid w:val="008D5A07"/>
    <w:rsid w:val="009244C0"/>
    <w:rsid w:val="00952C9A"/>
    <w:rsid w:val="00AC54DC"/>
    <w:rsid w:val="00AC7237"/>
    <w:rsid w:val="00AF5852"/>
    <w:rsid w:val="00C87BCA"/>
    <w:rsid w:val="00CA092E"/>
    <w:rsid w:val="00CB556A"/>
    <w:rsid w:val="00D235E6"/>
    <w:rsid w:val="00D30E15"/>
    <w:rsid w:val="00D33222"/>
    <w:rsid w:val="00D539C6"/>
    <w:rsid w:val="00D96B5A"/>
    <w:rsid w:val="00DC189B"/>
    <w:rsid w:val="00E0347C"/>
    <w:rsid w:val="00F2278C"/>
    <w:rsid w:val="1D7F49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9DCFFAB"/>
  <w15:docId w15:val="{965167CD-233D-483E-B0AC-44599CB4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Calibri"/>
        <w:sz w:val="22"/>
        <w:szCs w:val="22"/>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51013"/>
    <w:pPr>
      <w:suppressAutoHyphens/>
    </w:pPr>
    <w:rPr>
      <w:rFonts w:ascii="Times New Roman" w:eastAsia="Times New Roman" w:hAnsi="Times New Roman" w:cs="Times New Roman"/>
      <w:color w:val="00000A"/>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basedOn w:val="Privzetapisavaodstavka"/>
    <w:uiPriority w:val="99"/>
    <w:rsid w:val="00351013"/>
    <w:rPr>
      <w:rFonts w:cs="Times New Roman"/>
      <w:color w:val="0563C1"/>
      <w:u w:val="single"/>
    </w:rPr>
  </w:style>
  <w:style w:type="character" w:customStyle="1" w:styleId="HeaderChar">
    <w:name w:val="Header Char"/>
    <w:uiPriority w:val="99"/>
    <w:locked/>
    <w:rsid w:val="00351013"/>
    <w:rPr>
      <w:rFonts w:ascii="Times New Roman" w:hAnsi="Times New Roman" w:cs="Times New Roman"/>
      <w:sz w:val="24"/>
      <w:szCs w:val="24"/>
      <w:lang w:eastAsia="sl-SI"/>
    </w:rPr>
  </w:style>
  <w:style w:type="paragraph" w:styleId="Naslov">
    <w:name w:val="Title"/>
    <w:basedOn w:val="Navaden"/>
    <w:next w:val="Telobesedila"/>
    <w:link w:val="NaslovZnak"/>
    <w:uiPriority w:val="99"/>
    <w:qFormat/>
    <w:rsid w:val="006C0F19"/>
    <w:pPr>
      <w:keepNext/>
      <w:spacing w:before="240" w:after="120"/>
    </w:pPr>
    <w:rPr>
      <w:rFonts w:ascii="Liberation Sans" w:eastAsia="Droid Sans Fallback" w:hAnsi="Liberation Sans" w:cs="FreeSans"/>
      <w:sz w:val="28"/>
      <w:szCs w:val="28"/>
    </w:rPr>
  </w:style>
  <w:style w:type="character" w:customStyle="1" w:styleId="NaslovZnak">
    <w:name w:val="Naslov Znak"/>
    <w:basedOn w:val="Privzetapisavaodstavka"/>
    <w:link w:val="Naslov"/>
    <w:uiPriority w:val="99"/>
    <w:locked/>
    <w:rPr>
      <w:rFonts w:ascii="Cambria" w:hAnsi="Cambria" w:cs="Times New Roman"/>
      <w:b/>
      <w:bCs/>
      <w:color w:val="00000A"/>
      <w:kern w:val="28"/>
      <w:sz w:val="32"/>
      <w:szCs w:val="32"/>
    </w:rPr>
  </w:style>
  <w:style w:type="paragraph" w:styleId="Telobesedila">
    <w:name w:val="Body Text"/>
    <w:basedOn w:val="Navaden"/>
    <w:link w:val="TelobesedilaZnak"/>
    <w:uiPriority w:val="99"/>
    <w:rsid w:val="006C0F19"/>
    <w:pPr>
      <w:spacing w:after="140" w:line="288" w:lineRule="auto"/>
    </w:pPr>
  </w:style>
  <w:style w:type="character" w:customStyle="1" w:styleId="TelobesedilaZnak">
    <w:name w:val="Telo besedila Znak"/>
    <w:basedOn w:val="Privzetapisavaodstavka"/>
    <w:link w:val="Telobesedila"/>
    <w:uiPriority w:val="99"/>
    <w:semiHidden/>
    <w:locked/>
    <w:rPr>
      <w:rFonts w:ascii="Times New Roman" w:hAnsi="Times New Roman" w:cs="Times New Roman"/>
      <w:color w:val="00000A"/>
      <w:sz w:val="24"/>
      <w:szCs w:val="24"/>
    </w:rPr>
  </w:style>
  <w:style w:type="paragraph" w:styleId="Seznam">
    <w:name w:val="List"/>
    <w:basedOn w:val="Telobesedila"/>
    <w:uiPriority w:val="99"/>
    <w:rsid w:val="006C0F19"/>
    <w:rPr>
      <w:rFonts w:cs="FreeSans"/>
    </w:rPr>
  </w:style>
  <w:style w:type="paragraph" w:styleId="Napis">
    <w:name w:val="caption"/>
    <w:basedOn w:val="Navaden"/>
    <w:uiPriority w:val="99"/>
    <w:qFormat/>
    <w:rsid w:val="006C0F19"/>
    <w:pPr>
      <w:suppressLineNumbers/>
      <w:spacing w:before="120" w:after="120"/>
    </w:pPr>
    <w:rPr>
      <w:rFonts w:cs="FreeSans"/>
      <w:i/>
      <w:iCs/>
    </w:rPr>
  </w:style>
  <w:style w:type="paragraph" w:customStyle="1" w:styleId="Kazalo">
    <w:name w:val="Kazalo"/>
    <w:basedOn w:val="Navaden"/>
    <w:uiPriority w:val="99"/>
    <w:rsid w:val="006C0F19"/>
    <w:pPr>
      <w:suppressLineNumbers/>
    </w:pPr>
    <w:rPr>
      <w:rFonts w:cs="FreeSans"/>
    </w:rPr>
  </w:style>
  <w:style w:type="paragraph" w:styleId="Navadensplet">
    <w:name w:val="Normal (Web)"/>
    <w:basedOn w:val="Navaden"/>
    <w:uiPriority w:val="99"/>
    <w:rsid w:val="00351013"/>
    <w:pPr>
      <w:spacing w:after="280"/>
    </w:pPr>
  </w:style>
  <w:style w:type="paragraph" w:styleId="Brezrazmikov">
    <w:name w:val="No Spacing"/>
    <w:uiPriority w:val="99"/>
    <w:qFormat/>
    <w:rsid w:val="00351013"/>
    <w:pPr>
      <w:suppressAutoHyphens/>
    </w:pPr>
    <w:rPr>
      <w:rFonts w:ascii="Times New Roman" w:eastAsia="Times New Roman" w:hAnsi="Times New Roman" w:cs="Times New Roman"/>
      <w:color w:val="00000A"/>
      <w:sz w:val="24"/>
      <w:szCs w:val="24"/>
    </w:rPr>
  </w:style>
  <w:style w:type="paragraph" w:styleId="Glava">
    <w:name w:val="header"/>
    <w:basedOn w:val="Navaden"/>
    <w:link w:val="GlavaZnak"/>
    <w:uiPriority w:val="99"/>
    <w:rsid w:val="00351013"/>
    <w:pPr>
      <w:tabs>
        <w:tab w:val="center" w:pos="4536"/>
        <w:tab w:val="right" w:pos="9072"/>
      </w:tabs>
    </w:pPr>
  </w:style>
  <w:style w:type="character" w:customStyle="1" w:styleId="GlavaZnak">
    <w:name w:val="Glava Znak"/>
    <w:basedOn w:val="Privzetapisavaodstavka"/>
    <w:link w:val="Glava"/>
    <w:uiPriority w:val="99"/>
    <w:semiHidden/>
    <w:locked/>
    <w:rPr>
      <w:rFonts w:ascii="Times New Roman" w:hAnsi="Times New Roman" w:cs="Times New Roman"/>
      <w:color w:val="00000A"/>
      <w:sz w:val="24"/>
      <w:szCs w:val="24"/>
    </w:rPr>
  </w:style>
  <w:style w:type="paragraph" w:customStyle="1" w:styleId="Vsebinaokvira">
    <w:name w:val="Vsebina okvira"/>
    <w:basedOn w:val="Navaden"/>
    <w:uiPriority w:val="99"/>
    <w:rsid w:val="006C0F19"/>
  </w:style>
  <w:style w:type="paragraph" w:customStyle="1" w:styleId="Vsebinatabele">
    <w:name w:val="Vsebina tabele"/>
    <w:basedOn w:val="Navaden"/>
    <w:uiPriority w:val="99"/>
    <w:rsid w:val="006C0F19"/>
  </w:style>
  <w:style w:type="table" w:styleId="Tabelamrea">
    <w:name w:val="Table Grid"/>
    <w:basedOn w:val="Navadnatabela"/>
    <w:uiPriority w:val="99"/>
    <w:rsid w:val="003510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3125EA"/>
    <w:rPr>
      <w:rFonts w:cs="Times New Roman"/>
      <w:color w:val="0563C1"/>
      <w:u w:val="single"/>
    </w:rPr>
  </w:style>
  <w:style w:type="paragraph" w:styleId="Noga">
    <w:name w:val="footer"/>
    <w:basedOn w:val="Navaden"/>
    <w:link w:val="NogaZnak"/>
    <w:uiPriority w:val="99"/>
    <w:rsid w:val="003125EA"/>
    <w:pPr>
      <w:tabs>
        <w:tab w:val="center" w:pos="4536"/>
        <w:tab w:val="right" w:pos="9072"/>
      </w:tabs>
    </w:pPr>
  </w:style>
  <w:style w:type="character" w:customStyle="1" w:styleId="NogaZnak">
    <w:name w:val="Noga Znak"/>
    <w:basedOn w:val="Privzetapisavaodstavka"/>
    <w:link w:val="Noga"/>
    <w:uiPriority w:val="99"/>
    <w:locked/>
    <w:rsid w:val="003125EA"/>
    <w:rPr>
      <w:rFonts w:ascii="Times New Roman" w:hAnsi="Times New Roman" w:cs="Times New Roman"/>
      <w:color w:val="00000A"/>
      <w:sz w:val="24"/>
      <w:szCs w:val="24"/>
      <w:lang w:eastAsia="sl-SI"/>
    </w:rPr>
  </w:style>
  <w:style w:type="paragraph" w:styleId="Odstavekseznama">
    <w:name w:val="List Paragraph"/>
    <w:basedOn w:val="Navaden"/>
    <w:uiPriority w:val="34"/>
    <w:qFormat/>
    <w:rsid w:val="008D5A07"/>
    <w:pPr>
      <w:suppressAutoHyphens w:val="0"/>
      <w:spacing w:after="160" w:line="256" w:lineRule="auto"/>
      <w:ind w:left="720"/>
      <w:contextualSpacing/>
    </w:pPr>
    <w:rPr>
      <w:rFonts w:ascii="Calibri" w:eastAsia="Calibri" w:hAnsi="Calibri"/>
      <w:color w:val="auto"/>
      <w:sz w:val="22"/>
      <w:szCs w:val="22"/>
      <w:lang w:eastAsia="en-US"/>
    </w:rPr>
  </w:style>
  <w:style w:type="character" w:styleId="Nerazreenaomemba">
    <w:name w:val="Unresolved Mention"/>
    <w:basedOn w:val="Privzetapisavaodstavka"/>
    <w:uiPriority w:val="99"/>
    <w:semiHidden/>
    <w:unhideWhenUsed/>
    <w:rsid w:val="00C8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84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nka.smole@gjp.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408</Words>
  <Characters>2330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Prevc Megusar</dc:creator>
  <cp:keywords/>
  <dc:description/>
  <cp:lastModifiedBy>Zbornica GJP</cp:lastModifiedBy>
  <cp:revision>34</cp:revision>
  <dcterms:created xsi:type="dcterms:W3CDTF">2018-03-27T17:51:00Z</dcterms:created>
  <dcterms:modified xsi:type="dcterms:W3CDTF">2024-09-20T08:41:00Z</dcterms:modified>
</cp:coreProperties>
</file>